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66B5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6DF0DE4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3624991A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51259E8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0FDC7F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278AA4FE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0CE8683D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F395F8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DCD3291" w14:textId="4C1A718C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as principais informações da revisão de literatura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  <w:r w:rsidR="005311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1169" w:rsidRPr="00531169">
        <w:rPr>
          <w:rFonts w:ascii="Arial" w:eastAsia="Times New Roman" w:hAnsi="Arial" w:cs="Arial"/>
          <w:color w:val="FF0000"/>
          <w:sz w:val="24"/>
          <w:szCs w:val="24"/>
        </w:rPr>
        <w:t>Não colocar citações no resumo.</w:t>
      </w:r>
    </w:p>
    <w:p w14:paraId="4419DEF5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8B47A1" w14:textId="2D27EB8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D47B12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64BBFB" w14:textId="27D0AEE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33416B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as principais informações da revisão de literatura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3D8C3B3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7C96FB2" w14:textId="4501A92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3. (utilizar a tradução das palavras-chaves)</w:t>
      </w:r>
    </w:p>
    <w:p w14:paraId="15CEE60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5B05F0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FFA3E6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3F94F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034346A4" w14:textId="0CFC8F4D" w:rsidR="007E4FEB" w:rsidRDefault="00D3358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“I</w:t>
      </w:r>
      <w:r w:rsidR="00054A83" w:rsidRPr="00054A83">
        <w:rPr>
          <w:rFonts w:ascii="Arial" w:eastAsia="Times New Roman" w:hAnsi="Arial" w:cs="Arial"/>
          <w:color w:val="000000"/>
          <w:sz w:val="24"/>
          <w:szCs w:val="24"/>
        </w:rPr>
        <w:t>NTRODUÇÃO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” do trabalho. As configurações de página, o tipo e o tamanho da fonte, o alinhamento e o parágrafo já se encontram formatados de acordo com as 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Normas para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F9B2CE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4D6FA3" w14:textId="77777777" w:rsidR="007E4FEB" w:rsidRPr="00195196" w:rsidRDefault="00F710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REVISÃO DE LITERATURA</w:t>
      </w:r>
    </w:p>
    <w:p w14:paraId="59C0B926" w14:textId="77777777" w:rsidR="007E4FEB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Redija a “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REVISÃO DE LITERATURA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8BC73D" w14:textId="77777777" w:rsidR="00F71091" w:rsidRPr="00F71091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O item “Revisão de Literatura</w:t>
      </w:r>
      <w:r w:rsidRPr="00F71091">
        <w:rPr>
          <w:rFonts w:ascii="Arial" w:eastAsia="Times New Roman" w:hAnsi="Arial" w:cs="Arial"/>
          <w:color w:val="000000"/>
          <w:sz w:val="24"/>
        </w:rPr>
        <w:t>” poderá ser subdividido em subitens conforme especificidade de cada tema. Cada subitem deve estar em negrito, alinhado à esquerda e apenas com a inicial maiúscula de acordo com exemplo:</w:t>
      </w:r>
    </w:p>
    <w:p w14:paraId="7A67403B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661805CD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F71091">
        <w:rPr>
          <w:rFonts w:ascii="Arial" w:eastAsia="Times New Roman" w:hAnsi="Arial" w:cs="Arial"/>
          <w:b/>
          <w:color w:val="000000"/>
          <w:sz w:val="24"/>
        </w:rPr>
        <w:t>Subitem</w:t>
      </w:r>
    </w:p>
    <w:p w14:paraId="42A378BE" w14:textId="6CCA332E" w:rsidR="00F71091" w:rsidRPr="00FD7A0B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FF0000"/>
          <w:sz w:val="24"/>
        </w:rPr>
      </w:pP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Rediga o texto de acordo com o tema escolhido. Redija o texto conforme o tema escolhido. Tabelas, gráficos e imagens podem ser </w:t>
      </w:r>
      <w:r w:rsidR="00FD7A0B" w:rsidRPr="00F71091">
        <w:rPr>
          <w:rFonts w:ascii="Arial" w:eastAsia="Times New Roman" w:hAnsi="Arial" w:cs="Arial"/>
          <w:color w:val="000000"/>
          <w:sz w:val="24"/>
          <w:szCs w:val="24"/>
        </w:rPr>
        <w:t>utilizados</w:t>
      </w: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 nos subitens da revisão bibliográfica de acordo com a especificidade de cada área.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5BE0C0" w14:textId="77777777" w:rsidR="00F71091" w:rsidRPr="00195196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C9E36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</w:t>
      </w:r>
      <w:r w:rsidR="00F71091">
        <w:rPr>
          <w:rFonts w:ascii="Arial" w:eastAsia="Times New Roman" w:hAnsi="Arial" w:cs="Arial"/>
          <w:b/>
          <w:color w:val="000000"/>
          <w:sz w:val="24"/>
          <w:szCs w:val="24"/>
        </w:rPr>
        <w:t>SIDERAÇÕES FINAIS</w:t>
      </w:r>
    </w:p>
    <w:p w14:paraId="13264628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="00054A83" w:rsidRPr="0019519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E5E2E8B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3E2C654F" w14:textId="77777777" w:rsidR="009A615A" w:rsidRPr="00195196" w:rsidRDefault="009A615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837673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F86F7CB" w14:textId="77777777" w:rsidR="0033416B" w:rsidRPr="00195196" w:rsidRDefault="0033416B" w:rsidP="00334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47DCD1D4" w14:textId="77777777" w:rsidR="0033416B" w:rsidRPr="00195196" w:rsidRDefault="0033416B" w:rsidP="0033416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213073EB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C96668" w14:textId="653AB3BC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>. T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rabalhos enviados fora das normas estipuladas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 xml:space="preserve">e trabalhos com plágio serão imediatamente reprovados. Recomendamos que o autor passe o trabalho no </w:t>
      </w:r>
      <w:proofErr w:type="spellStart"/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Copyspider</w:t>
      </w:r>
      <w:proofErr w:type="spellEnd"/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® (programa utilizado pela comissão) e verifique se há presença de plágio ou não</w:t>
      </w:r>
      <w:r w:rsidR="00592A0E">
        <w:rPr>
          <w:rFonts w:ascii="Arial" w:eastAsia="Times New Roman" w:hAnsi="Arial" w:cs="Arial"/>
          <w:color w:val="FF0000"/>
          <w:sz w:val="24"/>
          <w:szCs w:val="24"/>
        </w:rPr>
        <w:t>, com tolerância máxima de 5%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Certifique-se de que escreveu um bom trabalho, se atentou as normas cultas da língua, ortografia e organização do texto. Busque apresentar as informações de forma clara, objetiva e fazendo o uso correto das citações bibliográficas. Trabalhos com poucos autores ou </w:t>
      </w:r>
      <w:bookmarkStart w:id="0" w:name="_GoBack"/>
      <w:bookmarkEnd w:id="0"/>
      <w:r w:rsidR="00237F90">
        <w:rPr>
          <w:rFonts w:ascii="Arial" w:eastAsia="Times New Roman" w:hAnsi="Arial" w:cs="Arial"/>
          <w:color w:val="FF0000"/>
          <w:sz w:val="24"/>
          <w:szCs w:val="24"/>
        </w:rPr>
        <w:t>sem base científica adequada serão reprovados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76D3" w14:textId="77777777" w:rsidR="001007C3" w:rsidRDefault="001007C3" w:rsidP="00534C07">
      <w:pPr>
        <w:spacing w:after="0" w:line="240" w:lineRule="auto"/>
      </w:pPr>
      <w:r>
        <w:separator/>
      </w:r>
    </w:p>
  </w:endnote>
  <w:endnote w:type="continuationSeparator" w:id="0">
    <w:p w14:paraId="02E4983F" w14:textId="77777777" w:rsidR="001007C3" w:rsidRDefault="001007C3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E749" w14:textId="77777777" w:rsidR="001007C3" w:rsidRDefault="001007C3" w:rsidP="00534C07">
      <w:pPr>
        <w:spacing w:after="0" w:line="240" w:lineRule="auto"/>
      </w:pPr>
      <w:r>
        <w:separator/>
      </w:r>
    </w:p>
  </w:footnote>
  <w:footnote w:type="continuationSeparator" w:id="0">
    <w:p w14:paraId="43D25CF6" w14:textId="77777777" w:rsidR="001007C3" w:rsidRDefault="001007C3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12B4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DE69" wp14:editId="3BAA4C18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8A31F" w14:textId="5377972E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DE6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0528A31F" w14:textId="5377972E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F36086B" wp14:editId="26EDA03A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54A83"/>
    <w:rsid w:val="00083838"/>
    <w:rsid w:val="000F0C3E"/>
    <w:rsid w:val="001007C3"/>
    <w:rsid w:val="00121FE2"/>
    <w:rsid w:val="00195196"/>
    <w:rsid w:val="00237F90"/>
    <w:rsid w:val="0033416B"/>
    <w:rsid w:val="003A40BD"/>
    <w:rsid w:val="005223C1"/>
    <w:rsid w:val="00531169"/>
    <w:rsid w:val="00534C07"/>
    <w:rsid w:val="005351A4"/>
    <w:rsid w:val="00575D18"/>
    <w:rsid w:val="00592A0E"/>
    <w:rsid w:val="007E4FEB"/>
    <w:rsid w:val="008A00AC"/>
    <w:rsid w:val="009065E6"/>
    <w:rsid w:val="009323AE"/>
    <w:rsid w:val="00962C94"/>
    <w:rsid w:val="0096645F"/>
    <w:rsid w:val="009701FE"/>
    <w:rsid w:val="00985881"/>
    <w:rsid w:val="009A554D"/>
    <w:rsid w:val="009A615A"/>
    <w:rsid w:val="00A93857"/>
    <w:rsid w:val="00AA700D"/>
    <w:rsid w:val="00AE357A"/>
    <w:rsid w:val="00B857FD"/>
    <w:rsid w:val="00BC4FB0"/>
    <w:rsid w:val="00C3015B"/>
    <w:rsid w:val="00C836D1"/>
    <w:rsid w:val="00D3358E"/>
    <w:rsid w:val="00DC4785"/>
    <w:rsid w:val="00F66342"/>
    <w:rsid w:val="00F71091"/>
    <w:rsid w:val="00FD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2E8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Gabriela Fagundes</cp:lastModifiedBy>
  <cp:revision>2</cp:revision>
  <dcterms:created xsi:type="dcterms:W3CDTF">2021-09-01T18:43:00Z</dcterms:created>
  <dcterms:modified xsi:type="dcterms:W3CDTF">2021-09-01T18:43:00Z</dcterms:modified>
</cp:coreProperties>
</file>